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FA" w:rsidRPr="002609BA" w:rsidRDefault="009720FA" w:rsidP="002847B5">
      <w:pPr>
        <w:jc w:val="center"/>
        <w:rPr>
          <w:b/>
          <w:sz w:val="36"/>
          <w:szCs w:val="36"/>
          <w:u w:val="single"/>
        </w:rPr>
      </w:pPr>
      <w:r w:rsidRPr="002609BA">
        <w:rPr>
          <w:b/>
          <w:sz w:val="36"/>
          <w:szCs w:val="36"/>
          <w:u w:val="single"/>
        </w:rPr>
        <w:t>4</w:t>
      </w:r>
      <w:r w:rsidRPr="002609BA">
        <w:rPr>
          <w:b/>
          <w:sz w:val="36"/>
          <w:szCs w:val="36"/>
          <w:u w:val="single"/>
          <w:vertAlign w:val="superscript"/>
        </w:rPr>
        <w:t>th</w:t>
      </w:r>
      <w:r w:rsidRPr="002609BA">
        <w:rPr>
          <w:b/>
          <w:sz w:val="36"/>
          <w:szCs w:val="36"/>
          <w:u w:val="single"/>
        </w:rPr>
        <w:t xml:space="preserve"> Grade Science Fair</w:t>
      </w:r>
    </w:p>
    <w:p w:rsidR="009720FA" w:rsidRPr="002847B5" w:rsidRDefault="009720FA" w:rsidP="002847B5">
      <w:pPr>
        <w:jc w:val="center"/>
        <w:rPr>
          <w:b/>
          <w:sz w:val="28"/>
          <w:szCs w:val="28"/>
        </w:rPr>
      </w:pPr>
      <w:r w:rsidRPr="002847B5">
        <w:rPr>
          <w:b/>
          <w:sz w:val="28"/>
          <w:szCs w:val="28"/>
        </w:rPr>
        <w:t>“Tech” Style!</w:t>
      </w:r>
    </w:p>
    <w:p w:rsidR="009720FA" w:rsidRDefault="009720FA">
      <w:r>
        <w:t>Dear Parents/Guardians,</w:t>
      </w:r>
    </w:p>
    <w:p w:rsidR="009720FA" w:rsidRDefault="002609BA">
      <w:r>
        <w:t xml:space="preserve">       </w:t>
      </w:r>
      <w:r w:rsidR="009720FA">
        <w:t>This year is coming to a fast end.  We did not want to assign this project until the OAA was over.  To address the issue of time, we are pairing down the steps and making it “tech”</w:t>
      </w:r>
      <w:r>
        <w:t xml:space="preserve"> savvy!  </w:t>
      </w:r>
      <w:r w:rsidR="009720FA">
        <w:t>Here is what your child needs to do and when they need to do it by:</w:t>
      </w:r>
    </w:p>
    <w:p w:rsidR="009720FA" w:rsidRDefault="009720FA" w:rsidP="009720FA">
      <w:pPr>
        <w:pStyle w:val="ListParagraph"/>
        <w:numPr>
          <w:ilvl w:val="0"/>
          <w:numId w:val="1"/>
        </w:numPr>
      </w:pPr>
      <w:r>
        <w:t>Come up with a super idea to try at home.  Something they wonder about is a great place to start!</w:t>
      </w:r>
    </w:p>
    <w:p w:rsidR="009720FA" w:rsidRDefault="009720FA" w:rsidP="009720FA">
      <w:pPr>
        <w:pStyle w:val="ListParagraph"/>
        <w:numPr>
          <w:ilvl w:val="0"/>
          <w:numId w:val="1"/>
        </w:numPr>
      </w:pPr>
      <w:r>
        <w:t xml:space="preserve">Design the experiment.  (It has to be an experiment where data can be collected.) </w:t>
      </w:r>
    </w:p>
    <w:p w:rsidR="009720FA" w:rsidRDefault="009720FA" w:rsidP="009720FA">
      <w:pPr>
        <w:pStyle w:val="ListParagraph"/>
        <w:numPr>
          <w:ilvl w:val="0"/>
          <w:numId w:val="1"/>
        </w:numPr>
      </w:pPr>
      <w:r>
        <w:t>Come up with a hypothesis. (What do they think is going to be the outcome of the experiment?)</w:t>
      </w:r>
    </w:p>
    <w:p w:rsidR="009720FA" w:rsidRDefault="004D374A" w:rsidP="009720FA">
      <w:pPr>
        <w:pStyle w:val="ListParagraph"/>
        <w:numPr>
          <w:ilvl w:val="0"/>
          <w:numId w:val="1"/>
        </w:numPr>
      </w:pPr>
      <w:r>
        <w:t xml:space="preserve">Do the experiment and document your data. </w:t>
      </w:r>
    </w:p>
    <w:p w:rsidR="00C6311D" w:rsidRDefault="004D374A" w:rsidP="00C6311D">
      <w:pPr>
        <w:pStyle w:val="ListParagraph"/>
        <w:numPr>
          <w:ilvl w:val="0"/>
          <w:numId w:val="1"/>
        </w:numPr>
      </w:pPr>
      <w:r>
        <w:t>Video yourself doing each step or just the actual experiment</w:t>
      </w:r>
      <w:r w:rsidR="00C6311D">
        <w:t>.  Make sure to talk to the camera an</w:t>
      </w:r>
      <w:r w:rsidR="002847B5">
        <w:t xml:space="preserve">d explain what you are doing, </w:t>
      </w:r>
      <w:r w:rsidR="00C6311D">
        <w:t>why and what you learned!  Then upload your video to       for us to watch together at school!</w:t>
      </w:r>
      <w:r w:rsidR="002847B5">
        <w:t xml:space="preserve"> </w:t>
      </w:r>
      <w:r w:rsidR="002609BA">
        <w:t xml:space="preserve">  (Please see other side for directions on accessing the site)</w:t>
      </w:r>
      <w:r w:rsidR="002847B5">
        <w:t xml:space="preserve"> </w:t>
      </w:r>
    </w:p>
    <w:p w:rsidR="002847B5" w:rsidRPr="002847B5" w:rsidRDefault="00C6311D" w:rsidP="002847B5">
      <w:pPr>
        <w:jc w:val="center"/>
        <w:rPr>
          <w:b/>
          <w:sz w:val="28"/>
          <w:szCs w:val="28"/>
          <w:u w:val="single"/>
        </w:rPr>
      </w:pPr>
      <w:r w:rsidRPr="002847B5">
        <w:rPr>
          <w:b/>
          <w:sz w:val="28"/>
          <w:szCs w:val="28"/>
          <w:u w:val="single"/>
        </w:rPr>
        <w:t xml:space="preserve">Time Frame:  </w:t>
      </w:r>
    </w:p>
    <w:p w:rsidR="002847B5" w:rsidRPr="002609BA" w:rsidRDefault="00C6311D" w:rsidP="002609BA">
      <w:pPr>
        <w:jc w:val="center"/>
      </w:pPr>
      <w:r>
        <w:t xml:space="preserve"> There are </w:t>
      </w:r>
      <w:r w:rsidRPr="00C6311D">
        <w:rPr>
          <w:b/>
        </w:rPr>
        <w:t>no</w:t>
      </w:r>
      <w:r>
        <w:t xml:space="preserve"> separate due dates for the above steps.</w:t>
      </w:r>
      <w:r w:rsidR="002609BA">
        <w:t xml:space="preserve">  </w:t>
      </w:r>
      <w:r w:rsidR="002847B5" w:rsidRPr="002847B5">
        <w:rPr>
          <w:b/>
        </w:rPr>
        <w:t xml:space="preserve">There is just one </w:t>
      </w:r>
      <w:r w:rsidR="00BA6BAB">
        <w:rPr>
          <w:b/>
        </w:rPr>
        <w:t xml:space="preserve">final </w:t>
      </w:r>
      <w:r w:rsidR="002847B5" w:rsidRPr="002847B5">
        <w:rPr>
          <w:b/>
        </w:rPr>
        <w:t xml:space="preserve">due date: </w:t>
      </w:r>
      <w:r w:rsidRPr="002847B5">
        <w:rPr>
          <w:b/>
        </w:rPr>
        <w:t xml:space="preserve"> have your video uploaded</w:t>
      </w:r>
      <w:r w:rsidR="002847B5">
        <w:rPr>
          <w:b/>
        </w:rPr>
        <w:t xml:space="preserve"> </w:t>
      </w:r>
      <w:proofErr w:type="spellStart"/>
      <w:r w:rsidR="002847B5">
        <w:rPr>
          <w:b/>
        </w:rPr>
        <w:t>anytime</w:t>
      </w:r>
      <w:proofErr w:type="spellEnd"/>
      <w:r w:rsidRPr="002847B5">
        <w:rPr>
          <w:b/>
        </w:rPr>
        <w:t xml:space="preserve"> before May 16</w:t>
      </w:r>
      <w:r w:rsidRPr="002847B5">
        <w:rPr>
          <w:b/>
          <w:vertAlign w:val="superscript"/>
        </w:rPr>
        <w:t>th</w:t>
      </w:r>
      <w:r w:rsidRPr="002847B5">
        <w:rPr>
          <w:b/>
        </w:rPr>
        <w:t>.</w:t>
      </w:r>
    </w:p>
    <w:p w:rsidR="002847B5" w:rsidRDefault="002847B5" w:rsidP="002847B5">
      <w:pPr>
        <w:ind w:left="2880"/>
      </w:pPr>
      <w:r w:rsidRPr="002847B5">
        <w:t xml:space="preserve">This is </w:t>
      </w:r>
      <w:r>
        <w:t>how your child will be graded:</w:t>
      </w:r>
    </w:p>
    <w:p w:rsidR="002847B5" w:rsidRDefault="002847B5" w:rsidP="00BA6BAB">
      <w:pPr>
        <w:ind w:left="2160" w:firstLine="720"/>
      </w:pPr>
      <w:r>
        <w:t xml:space="preserve">10 </w:t>
      </w:r>
      <w:proofErr w:type="spellStart"/>
      <w:r>
        <w:t>pts</w:t>
      </w:r>
      <w:proofErr w:type="spellEnd"/>
      <w:r>
        <w:t xml:space="preserve"> – uploaded before May 16</w:t>
      </w:r>
      <w:r w:rsidRPr="002847B5">
        <w:rPr>
          <w:vertAlign w:val="superscript"/>
        </w:rPr>
        <w:t>th</w:t>
      </w:r>
      <w:r w:rsidR="00BA6BAB">
        <w:rPr>
          <w:vertAlign w:val="superscript"/>
        </w:rPr>
        <w:t xml:space="preserve">  </w:t>
      </w:r>
    </w:p>
    <w:p w:rsidR="002847B5" w:rsidRDefault="002847B5" w:rsidP="00BA6BAB">
      <w:pPr>
        <w:ind w:left="2160" w:firstLine="720"/>
      </w:pPr>
      <w:r>
        <w:t xml:space="preserve">10 </w:t>
      </w:r>
      <w:proofErr w:type="spellStart"/>
      <w:r>
        <w:t>pts</w:t>
      </w:r>
      <w:proofErr w:type="spellEnd"/>
      <w:r>
        <w:t xml:space="preserve"> – hypothesis stated in video</w:t>
      </w:r>
    </w:p>
    <w:p w:rsidR="002847B5" w:rsidRDefault="002847B5" w:rsidP="00BA6BAB">
      <w:pPr>
        <w:ind w:left="2160" w:firstLine="720"/>
      </w:pPr>
      <w:r>
        <w:t xml:space="preserve">10 </w:t>
      </w:r>
      <w:proofErr w:type="spellStart"/>
      <w:r>
        <w:t>pts</w:t>
      </w:r>
      <w:proofErr w:type="spellEnd"/>
      <w:r>
        <w:t xml:space="preserve"> – procedure stated in video</w:t>
      </w:r>
      <w:r w:rsidR="00BA6BAB">
        <w:t xml:space="preserve"> (steps of the experiment)</w:t>
      </w:r>
    </w:p>
    <w:p w:rsidR="002847B5" w:rsidRDefault="002847B5" w:rsidP="00BA6BAB">
      <w:pPr>
        <w:ind w:left="2160" w:firstLine="720"/>
      </w:pPr>
      <w:r>
        <w:t xml:space="preserve">10 </w:t>
      </w:r>
      <w:proofErr w:type="spellStart"/>
      <w:r>
        <w:t>pts</w:t>
      </w:r>
      <w:proofErr w:type="spellEnd"/>
      <w:r>
        <w:t xml:space="preserve"> – experiment shown in video</w:t>
      </w:r>
    </w:p>
    <w:p w:rsidR="002847B5" w:rsidRDefault="002847B5" w:rsidP="00BA6BAB">
      <w:pPr>
        <w:ind w:left="2160" w:firstLine="720"/>
      </w:pPr>
      <w:r>
        <w:t xml:space="preserve">10 </w:t>
      </w:r>
      <w:proofErr w:type="spellStart"/>
      <w:r>
        <w:t>pts</w:t>
      </w:r>
      <w:proofErr w:type="spellEnd"/>
      <w:r>
        <w:t xml:space="preserve"> – data collection shown in video</w:t>
      </w:r>
    </w:p>
    <w:p w:rsidR="002847B5" w:rsidRDefault="002847B5" w:rsidP="00BA6BAB">
      <w:pPr>
        <w:ind w:left="2160" w:firstLine="720"/>
      </w:pPr>
      <w:proofErr w:type="gramStart"/>
      <w:r w:rsidRPr="002847B5">
        <w:rPr>
          <w:u w:val="single"/>
        </w:rPr>
        <w:t xml:space="preserve">10 </w:t>
      </w:r>
      <w:proofErr w:type="spellStart"/>
      <w:r w:rsidRPr="002847B5">
        <w:rPr>
          <w:u w:val="single"/>
        </w:rPr>
        <w:t>pts</w:t>
      </w:r>
      <w:proofErr w:type="spellEnd"/>
      <w:r>
        <w:t xml:space="preserve"> – overall presentation</w:t>
      </w:r>
      <w:r w:rsidR="002609BA">
        <w:t xml:space="preserve"> (BE CREATIVE AND HAVE FUN!)</w:t>
      </w:r>
      <w:proofErr w:type="gramEnd"/>
    </w:p>
    <w:p w:rsidR="002847B5" w:rsidRDefault="002847B5" w:rsidP="00BA6BAB">
      <w:pPr>
        <w:ind w:left="2160" w:firstLine="720"/>
      </w:pPr>
      <w:r>
        <w:t xml:space="preserve">60 </w:t>
      </w:r>
      <w:proofErr w:type="spellStart"/>
      <w:r>
        <w:t>pts</w:t>
      </w:r>
      <w:proofErr w:type="spellEnd"/>
      <w:r>
        <w:t xml:space="preserve"> total</w:t>
      </w:r>
    </w:p>
    <w:p w:rsidR="002609BA" w:rsidRDefault="00BA6BAB" w:rsidP="002609BA">
      <w:r>
        <w:t>If you are unable to do the “tech” version of this Science Fair, not to worry!  Just bring in a poster that includes all of the above mentioned graded areas before May 16</w:t>
      </w:r>
      <w:r w:rsidRPr="00BA6BAB">
        <w:rPr>
          <w:vertAlign w:val="superscript"/>
        </w:rPr>
        <w:t>th</w:t>
      </w:r>
      <w:r>
        <w:t>.</w:t>
      </w:r>
    </w:p>
    <w:p w:rsidR="002609BA" w:rsidRDefault="002609BA" w:rsidP="002609BA">
      <w:pPr>
        <w:jc w:val="center"/>
      </w:pPr>
      <w:r>
        <w:t>Sincerely,</w:t>
      </w:r>
    </w:p>
    <w:p w:rsidR="002609BA" w:rsidRDefault="002609BA" w:rsidP="002609BA">
      <w:pPr>
        <w:jc w:val="center"/>
      </w:pPr>
      <w:r>
        <w:t xml:space="preserve">Mrs. Bergen, Mr. Thompson &amp; Mrs. </w:t>
      </w:r>
      <w:proofErr w:type="spellStart"/>
      <w:r>
        <w:t>Turkelson</w:t>
      </w:r>
      <w:bookmarkStart w:id="0" w:name="_GoBack"/>
      <w:bookmarkEnd w:id="0"/>
      <w:proofErr w:type="spellEnd"/>
    </w:p>
    <w:p w:rsidR="002609BA" w:rsidRDefault="002609BA" w:rsidP="002609BA">
      <w:pPr>
        <w:jc w:val="center"/>
      </w:pPr>
    </w:p>
    <w:p w:rsidR="002609BA" w:rsidRDefault="002609BA" w:rsidP="002609BA"/>
    <w:p w:rsidR="002609BA" w:rsidRPr="002847B5" w:rsidRDefault="002609BA" w:rsidP="002609BA"/>
    <w:p w:rsidR="002847B5" w:rsidRPr="002847B5" w:rsidRDefault="002847B5" w:rsidP="002847B5">
      <w:pPr>
        <w:jc w:val="center"/>
        <w:rPr>
          <w:b/>
        </w:rPr>
      </w:pPr>
    </w:p>
    <w:sectPr w:rsidR="002847B5" w:rsidRPr="00284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9681F"/>
    <w:multiLevelType w:val="hybridMultilevel"/>
    <w:tmpl w:val="F9A0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F9"/>
    <w:rsid w:val="001E1C08"/>
    <w:rsid w:val="002609BA"/>
    <w:rsid w:val="002847B5"/>
    <w:rsid w:val="004D374A"/>
    <w:rsid w:val="009720FA"/>
    <w:rsid w:val="009E5AF9"/>
    <w:rsid w:val="00BA6BAB"/>
    <w:rsid w:val="00C6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Fairfield City School District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2012-04-25T13:57:00Z</dcterms:created>
  <dcterms:modified xsi:type="dcterms:W3CDTF">2012-04-25T15:20:00Z</dcterms:modified>
</cp:coreProperties>
</file>